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5CDF81DE" w:rsidR="00B36203" w:rsidRPr="00656437" w:rsidRDefault="00364FEE" w:rsidP="00B36203">
      <w:pPr>
        <w:spacing w:after="0"/>
        <w:jc w:val="both"/>
        <w:rPr>
          <w:rFonts w:eastAsia="Times New Roman" w:cstheme="minorHAnsi"/>
          <w:lang w:eastAsia="es-ES"/>
        </w:rPr>
      </w:pPr>
      <w:r w:rsidRPr="00364FEE">
        <w:rPr>
          <w:rFonts w:eastAsia="Times New Roman" w:cstheme="minorHAnsi"/>
          <w:lang w:eastAsia="es-ES"/>
        </w:rPr>
        <w:t xml:space="preserve">Entre </w:t>
      </w:r>
      <w:r w:rsidRPr="00364FEE">
        <w:rPr>
          <w:rFonts w:eastAsia="Times New Roman" w:cstheme="minorHAnsi"/>
          <w:b/>
          <w:lang w:eastAsia="es-ES"/>
        </w:rPr>
        <w:t>LA MUNICIPALIDAD DE DR. CECILIO BÁEZ</w:t>
      </w:r>
      <w:r w:rsidRPr="00364FEE">
        <w:rPr>
          <w:rFonts w:eastAsia="Times New Roman" w:cstheme="minorHAnsi"/>
          <w:lang w:eastAsia="es-ES"/>
        </w:rPr>
        <w:t xml:space="preserve">, domiciliada en Calle Pedro Juan Caballero esq. </w:t>
      </w:r>
      <w:proofErr w:type="spellStart"/>
      <w:r w:rsidRPr="00364FEE">
        <w:rPr>
          <w:rFonts w:eastAsia="Times New Roman" w:cstheme="minorHAnsi"/>
          <w:lang w:eastAsia="es-ES"/>
        </w:rPr>
        <w:t>Mcal</w:t>
      </w:r>
      <w:proofErr w:type="spellEnd"/>
      <w:r w:rsidRPr="00364FEE">
        <w:rPr>
          <w:rFonts w:eastAsia="Times New Roman" w:cstheme="minorHAnsi"/>
          <w:lang w:eastAsia="es-ES"/>
        </w:rPr>
        <w:t xml:space="preserve">. Francisco Solano López de la Ciudad de Dr. Cecilio Báez, Departamento de Caaguazú República del Paraguay, representada para este acto por el señor Intendente Municipal, </w:t>
      </w:r>
      <w:r w:rsidRPr="00364FEE">
        <w:rPr>
          <w:rFonts w:eastAsia="Times New Roman" w:cstheme="minorHAnsi"/>
          <w:b/>
          <w:lang w:eastAsia="es-ES"/>
        </w:rPr>
        <w:t>LEONARDO FABIO GONZÁLEZ</w:t>
      </w:r>
      <w:r w:rsidRPr="00364FEE">
        <w:rPr>
          <w:rFonts w:eastAsia="Times New Roman" w:cstheme="minorHAnsi"/>
          <w:lang w:eastAsia="es-ES"/>
        </w:rPr>
        <w:t xml:space="preserve">, con Cédula de Identidad Nº 4.071.553, en su público despacho ante </w:t>
      </w:r>
      <w:r w:rsidRPr="00364FEE">
        <w:rPr>
          <w:rFonts w:eastAsia="Times New Roman" w:cstheme="minorHAnsi"/>
          <w:b/>
          <w:lang w:eastAsia="es-ES"/>
        </w:rPr>
        <w:t>la Abg. ESTELVINA VILLASANTI</w:t>
      </w:r>
      <w:r w:rsidRPr="00364FEE">
        <w:rPr>
          <w:rFonts w:eastAsia="Times New Roman" w:cstheme="minorHAnsi"/>
          <w:lang w:eastAsia="es-ES"/>
        </w:rPr>
        <w:t>, con Cédula de Identidad Nº 6.789.536, denominada en adelante la contratante, por una parte, y, por la otra, la firma</w:t>
      </w:r>
      <w:r w:rsidR="00B36203" w:rsidRPr="00656437">
        <w:rPr>
          <w:rFonts w:eastAsia="Times New Roman" w:cstheme="minorHAnsi"/>
          <w:caps/>
          <w:lang w:eastAsia="es-ES"/>
        </w:rPr>
        <w:t xml:space="preserve"> ____________</w:t>
      </w:r>
      <w:r w:rsidR="00B36203" w:rsidRPr="00656437">
        <w:rPr>
          <w:rFonts w:eastAsia="Times New Roman" w:cstheme="minorHAnsi"/>
          <w:lang w:eastAsia="es-ES"/>
        </w:rPr>
        <w:t xml:space="preserve">, domiciliada en </w:t>
      </w:r>
      <w:r w:rsidR="00B36203" w:rsidRPr="00656437">
        <w:rPr>
          <w:rFonts w:eastAsia="Times New Roman" w:cstheme="minorHAnsi"/>
          <w:caps/>
          <w:lang w:eastAsia="es-ES"/>
        </w:rPr>
        <w:t>___________________________________</w:t>
      </w:r>
      <w:r w:rsidR="00B36203" w:rsidRPr="00656437">
        <w:rPr>
          <w:rFonts w:eastAsia="Times New Roman" w:cstheme="minorHAnsi"/>
          <w:lang w:eastAsia="es-ES"/>
        </w:rPr>
        <w:t xml:space="preserve">, </w:t>
      </w:r>
      <w:r w:rsidR="00B36203">
        <w:rPr>
          <w:rFonts w:eastAsia="Times New Roman" w:cstheme="minorHAnsi"/>
          <w:lang w:eastAsia="es-ES"/>
        </w:rPr>
        <w:t>R</w:t>
      </w:r>
      <w:r w:rsidR="00B36203" w:rsidRPr="00656437">
        <w:rPr>
          <w:rFonts w:eastAsia="Times New Roman" w:cstheme="minorHAnsi"/>
          <w:lang w:eastAsia="es-ES"/>
        </w:rPr>
        <w:t xml:space="preserve">epública del Paraguay, representada para este acto por </w:t>
      </w:r>
      <w:r w:rsidR="00B36203" w:rsidRPr="00656437">
        <w:rPr>
          <w:rFonts w:eastAsia="Times New Roman" w:cstheme="minorHAnsi"/>
          <w:caps/>
          <w:lang w:eastAsia="es-ES"/>
        </w:rPr>
        <w:t>_________________________________</w:t>
      </w:r>
      <w:r w:rsidR="00B36203" w:rsidRPr="00656437">
        <w:rPr>
          <w:rFonts w:eastAsia="Times New Roman" w:cstheme="minorHAnsi"/>
          <w:lang w:eastAsia="es-ES"/>
        </w:rPr>
        <w:t xml:space="preserve">, con cédula de identidad </w:t>
      </w:r>
      <w:r w:rsidR="00B36203">
        <w:rPr>
          <w:rFonts w:eastAsia="Times New Roman" w:cstheme="minorHAnsi"/>
          <w:lang w:eastAsia="es-ES"/>
        </w:rPr>
        <w:t>N</w:t>
      </w:r>
      <w:r w:rsidR="00B36203" w:rsidRPr="00656437">
        <w:rPr>
          <w:rFonts w:eastAsia="Times New Roman" w:cstheme="minorHAnsi"/>
          <w:lang w:eastAsia="es-ES"/>
        </w:rPr>
        <w:t xml:space="preserve">° </w:t>
      </w:r>
      <w:r w:rsidR="00B36203" w:rsidRPr="00656437">
        <w:rPr>
          <w:rFonts w:eastAsia="Times New Roman" w:cstheme="minorHAnsi"/>
          <w:caps/>
          <w:lang w:eastAsia="es-ES"/>
        </w:rPr>
        <w:t>________________</w:t>
      </w:r>
      <w:r w:rsidR="00B36203" w:rsidRPr="00656437">
        <w:rPr>
          <w:rFonts w:eastAsia="Times New Roman" w:cstheme="minorHAnsi"/>
          <w:lang w:eastAsia="es-ES"/>
        </w:rPr>
        <w:t xml:space="preserve">, denominada en adelante el proveedor, </w:t>
      </w:r>
      <w:r w:rsidR="00B36203">
        <w:rPr>
          <w:rFonts w:eastAsia="Times New Roman" w:cstheme="minorHAnsi"/>
          <w:lang w:eastAsia="es-ES"/>
        </w:rPr>
        <w:t xml:space="preserve">identificadas </w:t>
      </w:r>
      <w:r w:rsidR="00B36203" w:rsidRPr="00656437">
        <w:rPr>
          <w:rFonts w:eastAsia="Times New Roman" w:cstheme="minorHAnsi"/>
          <w:lang w:eastAsia="es-ES"/>
        </w:rPr>
        <w:t xml:space="preserve">en conjunto </w:t>
      </w:r>
      <w:r w:rsidR="00B36203">
        <w:rPr>
          <w:rFonts w:eastAsia="Times New Roman" w:cstheme="minorHAnsi"/>
          <w:lang w:eastAsia="es-ES"/>
        </w:rPr>
        <w:t xml:space="preserve">como </w:t>
      </w:r>
      <w:r w:rsidR="00B36203" w:rsidRPr="00656437">
        <w:rPr>
          <w:rFonts w:eastAsia="Times New Roman" w:cstheme="minorHAnsi"/>
          <w:lang w:eastAsia="es-ES"/>
        </w:rPr>
        <w:t>“</w:t>
      </w:r>
      <w:r w:rsidR="00B36203">
        <w:rPr>
          <w:rFonts w:eastAsia="Times New Roman" w:cstheme="minorHAnsi"/>
          <w:lang w:eastAsia="es-ES"/>
        </w:rPr>
        <w:t>LAS PARTES</w:t>
      </w:r>
      <w:r w:rsidR="00B36203" w:rsidRPr="00656437">
        <w:rPr>
          <w:rFonts w:eastAsia="Times New Roman" w:cstheme="minorHAnsi"/>
          <w:lang w:eastAsia="es-ES"/>
        </w:rPr>
        <w:t>” e, individualmente, “</w:t>
      </w:r>
      <w:r w:rsidR="00B36203">
        <w:rPr>
          <w:rFonts w:eastAsia="Times New Roman" w:cstheme="minorHAnsi"/>
          <w:lang w:eastAsia="es-ES"/>
        </w:rPr>
        <w:t>PARTE</w:t>
      </w:r>
      <w:r w:rsidR="00B36203" w:rsidRPr="00656437">
        <w:rPr>
          <w:rFonts w:eastAsia="Times New Roman" w:cstheme="minorHAnsi"/>
          <w:lang w:eastAsia="es-ES"/>
        </w:rPr>
        <w:t xml:space="preserve">”, acuerdan celebrar el presente “contrato de </w:t>
      </w:r>
      <w:r w:rsidR="00B36203" w:rsidRPr="00656437">
        <w:rPr>
          <w:rFonts w:eastAsia="Times New Roman" w:cstheme="minorHAnsi"/>
          <w:caps/>
          <w:lang w:eastAsia="es-ES"/>
        </w:rPr>
        <w:t>_______________________________</w:t>
      </w:r>
      <w:r w:rsidR="00B36203"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21358CE9" w:rsidR="00B36203" w:rsidRPr="00674BD3" w:rsidRDefault="00A0056B" w:rsidP="00B36203">
      <w:pPr>
        <w:tabs>
          <w:tab w:val="num" w:pos="360"/>
          <w:tab w:val="num" w:pos="570"/>
        </w:tabs>
        <w:spacing w:after="0"/>
        <w:jc w:val="both"/>
        <w:rPr>
          <w:rFonts w:eastAsia="Times New Roman" w:cstheme="minorHAnsi"/>
          <w:lang w:eastAsia="es-ES"/>
        </w:rPr>
      </w:pPr>
      <w:r>
        <w:rPr>
          <w:rFonts w:eastAsia="Times New Roman" w:cstheme="minorHAnsi"/>
          <w:lang w:eastAsia="es-ES"/>
        </w:rPr>
        <w:t>“</w:t>
      </w:r>
      <w:r w:rsidRPr="00A0056B">
        <w:rPr>
          <w:rFonts w:eastAsia="Times New Roman" w:cstheme="minorHAnsi"/>
          <w:lang w:eastAsia="es-ES"/>
        </w:rPr>
        <w:t>Servicios de Consultoría para la UOC de la Municipalidad de Dr. Cecilio Báez</w:t>
      </w:r>
      <w:r w:rsidR="00E916E4" w:rsidRPr="00E916E4">
        <w:rPr>
          <w:rFonts w:eastAsia="Times New Roman" w:cstheme="minorHAnsi"/>
          <w:lang w:eastAsia="es-ES"/>
        </w:rPr>
        <w:t xml:space="preserve">”, CON ID Nº </w:t>
      </w:r>
      <w:r w:rsidR="00364FEE" w:rsidRPr="00364FEE">
        <w:rPr>
          <w:rFonts w:eastAsia="Times New Roman" w:cstheme="minorHAnsi"/>
          <w:lang w:eastAsia="es-ES"/>
        </w:rPr>
        <w:t>479093</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70857376" w:rsidR="00B36203" w:rsidRPr="00674BD3" w:rsidRDefault="00B36203" w:rsidP="00B36203">
      <w:pPr>
        <w:spacing w:before="240" w:after="0"/>
        <w:jc w:val="both"/>
        <w:rPr>
          <w:rFonts w:eastAsia="Times New Roman" w:cstheme="minorHAnsi"/>
          <w:lang w:eastAsia="es-PY"/>
        </w:rPr>
      </w:pPr>
      <w:r w:rsidRPr="00036101">
        <w:rPr>
          <w:rFonts w:eastAsia="Times New Roman" w:cstheme="minorHAnsi"/>
          <w:color w:val="000000"/>
          <w:lang w:eastAsia="es-PY"/>
        </w:rPr>
        <w:t xml:space="preserve">Los documentos adicionales del contrato son: </w:t>
      </w:r>
      <w:r w:rsidRPr="00674BD3">
        <w:rPr>
          <w:rFonts w:eastAsia="Times New Roman" w:cstheme="minorHAnsi"/>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42E3CDE6"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w:t>
      </w:r>
      <w:r w:rsidR="00674BD3">
        <w:rPr>
          <w:rFonts w:cstheme="minorHAnsi"/>
          <w:snapToGrid w:val="0"/>
          <w:color w:val="000000"/>
        </w:rPr>
        <w:t xml:space="preserve">trataciones (PAC) con el ID N° </w:t>
      </w:r>
      <w:r w:rsidR="00031E80" w:rsidRPr="00031E80">
        <w:rPr>
          <w:rFonts w:cstheme="minorHAnsi"/>
          <w:snapToGrid w:val="0"/>
          <w:color w:val="000000"/>
        </w:rPr>
        <w:t>479093</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1ABBAF8D"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w:t>
      </w:r>
      <w:r w:rsidR="00674BD3">
        <w:rPr>
          <w:rFonts w:eastAsia="Times New Roman" w:cstheme="minorHAnsi"/>
          <w:lang w:eastAsia="es-ES"/>
        </w:rPr>
        <w:t>resultado del procedimiento de MCN</w:t>
      </w:r>
      <w:r w:rsidRPr="00656437">
        <w:rPr>
          <w:rFonts w:eastAsia="Times New Roman" w:cstheme="minorHAnsi"/>
          <w:lang w:eastAsia="es-ES"/>
        </w:rPr>
        <w:t xml:space="preserve"> </w:t>
      </w:r>
      <w:r w:rsidR="00E916E4">
        <w:rPr>
          <w:rFonts w:eastAsia="Times New Roman" w:cstheme="minorHAnsi"/>
          <w:lang w:eastAsia="es-ES"/>
        </w:rPr>
        <w:t>N° 01/2026</w:t>
      </w:r>
      <w:r w:rsidRPr="00656437">
        <w:rPr>
          <w:rFonts w:eastAsia="Times New Roman" w:cstheme="minorHAnsi"/>
          <w:lang w:eastAsia="es-ES"/>
        </w:rPr>
        <w:t>, convocado por la</w:t>
      </w:r>
      <w:r w:rsidR="00674BD3">
        <w:rPr>
          <w:rFonts w:eastAsia="Times New Roman" w:cstheme="minorHAnsi"/>
          <w:lang w:eastAsia="es-ES"/>
        </w:rPr>
        <w:t xml:space="preserve"> </w:t>
      </w:r>
      <w:r w:rsidR="00031E80">
        <w:rPr>
          <w:rFonts w:eastAsia="Times New Roman" w:cstheme="minorHAnsi"/>
          <w:i/>
          <w:lang w:eastAsia="es-ES"/>
        </w:rPr>
        <w:t>Municipalidad de Dr. Cecilio Báez</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tbl>
      <w:tblPr>
        <w:tblStyle w:val="TableNormal"/>
        <w:tblW w:w="0" w:type="auto"/>
        <w:tblInd w:w="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1136"/>
        <w:gridCol w:w="1840"/>
        <w:gridCol w:w="1136"/>
        <w:gridCol w:w="1132"/>
        <w:gridCol w:w="1560"/>
        <w:gridCol w:w="1560"/>
      </w:tblGrid>
      <w:tr w:rsidR="00031E80" w14:paraId="02BC3F63" w14:textId="77777777" w:rsidTr="00E6601C">
        <w:trPr>
          <w:trHeight w:val="926"/>
        </w:trPr>
        <w:tc>
          <w:tcPr>
            <w:tcW w:w="848" w:type="dxa"/>
            <w:shd w:val="clear" w:color="auto" w:fill="D9D9D9"/>
          </w:tcPr>
          <w:p w14:paraId="07CBD0B0" w14:textId="77777777" w:rsidR="00031E80" w:rsidRDefault="00031E80" w:rsidP="00E6601C">
            <w:pPr>
              <w:pStyle w:val="TableParagraph"/>
              <w:spacing w:before="153" w:line="276" w:lineRule="auto"/>
              <w:ind w:left="111" w:right="92"/>
            </w:pPr>
            <w:r>
              <w:t>N°</w:t>
            </w:r>
            <w:r>
              <w:rPr>
                <w:spacing w:val="80"/>
              </w:rPr>
              <w:t xml:space="preserve"> </w:t>
            </w:r>
            <w:r>
              <w:t xml:space="preserve">de </w:t>
            </w:r>
            <w:r>
              <w:rPr>
                <w:spacing w:val="-2"/>
              </w:rPr>
              <w:t>Orden</w:t>
            </w:r>
          </w:p>
        </w:tc>
        <w:tc>
          <w:tcPr>
            <w:tcW w:w="1136" w:type="dxa"/>
            <w:shd w:val="clear" w:color="auto" w:fill="D9D9D9"/>
          </w:tcPr>
          <w:p w14:paraId="3111B76C" w14:textId="77777777" w:rsidR="00031E80" w:rsidRDefault="00031E80" w:rsidP="00E6601C">
            <w:pPr>
              <w:pStyle w:val="TableParagraph"/>
              <w:tabs>
                <w:tab w:val="left" w:pos="802"/>
              </w:tabs>
              <w:spacing w:before="153"/>
              <w:ind w:left="107"/>
            </w:pPr>
            <w:r>
              <w:rPr>
                <w:spacing w:val="-5"/>
              </w:rPr>
              <w:t>N°</w:t>
            </w:r>
            <w:r>
              <w:tab/>
            </w:r>
            <w:r>
              <w:rPr>
                <w:spacing w:val="-5"/>
              </w:rPr>
              <w:t>de</w:t>
            </w:r>
          </w:p>
          <w:p w14:paraId="0FB668A7" w14:textId="77777777" w:rsidR="00031E80" w:rsidRDefault="00031E80" w:rsidP="00E6601C">
            <w:pPr>
              <w:pStyle w:val="TableParagraph"/>
              <w:spacing w:before="40"/>
              <w:ind w:left="107"/>
            </w:pPr>
            <w:r>
              <w:rPr>
                <w:spacing w:val="-2"/>
              </w:rPr>
              <w:t>Ítem/Lote</w:t>
            </w:r>
          </w:p>
        </w:tc>
        <w:tc>
          <w:tcPr>
            <w:tcW w:w="1840" w:type="dxa"/>
            <w:shd w:val="clear" w:color="auto" w:fill="D9D9D9"/>
          </w:tcPr>
          <w:p w14:paraId="63D98DE8" w14:textId="77777777" w:rsidR="00031E80" w:rsidRDefault="00031E80" w:rsidP="00E6601C">
            <w:pPr>
              <w:pStyle w:val="TableParagraph"/>
              <w:tabs>
                <w:tab w:val="left" w:pos="1510"/>
              </w:tabs>
              <w:spacing w:before="153" w:line="276" w:lineRule="auto"/>
              <w:ind w:left="107" w:right="92"/>
            </w:pPr>
            <w:r>
              <w:rPr>
                <w:spacing w:val="-2"/>
              </w:rPr>
              <w:t>Descripción</w:t>
            </w:r>
            <w:r>
              <w:tab/>
            </w:r>
            <w:r>
              <w:rPr>
                <w:spacing w:val="-6"/>
              </w:rPr>
              <w:t xml:space="preserve">de </w:t>
            </w:r>
            <w:r>
              <w:rPr>
                <w:spacing w:val="-2"/>
              </w:rPr>
              <w:t>Servicio</w:t>
            </w:r>
          </w:p>
        </w:tc>
        <w:tc>
          <w:tcPr>
            <w:tcW w:w="1136" w:type="dxa"/>
            <w:shd w:val="clear" w:color="auto" w:fill="D9D9D9"/>
          </w:tcPr>
          <w:p w14:paraId="2C25E2D0" w14:textId="77777777" w:rsidR="00031E80" w:rsidRDefault="00031E80" w:rsidP="00E6601C">
            <w:pPr>
              <w:pStyle w:val="TableParagraph"/>
              <w:spacing w:line="276" w:lineRule="auto"/>
              <w:ind w:left="112" w:right="362"/>
            </w:pPr>
            <w:r>
              <w:rPr>
                <w:spacing w:val="-2"/>
              </w:rPr>
              <w:t xml:space="preserve">Unidad </w:t>
            </w:r>
            <w:r>
              <w:rPr>
                <w:spacing w:val="-6"/>
              </w:rPr>
              <w:t>de</w:t>
            </w:r>
          </w:p>
          <w:p w14:paraId="447AFDC2" w14:textId="77777777" w:rsidR="00031E80" w:rsidRDefault="00031E80" w:rsidP="00E6601C">
            <w:pPr>
              <w:pStyle w:val="TableParagraph"/>
              <w:ind w:left="112"/>
            </w:pPr>
            <w:r>
              <w:rPr>
                <w:spacing w:val="-2"/>
              </w:rPr>
              <w:t>Medida</w:t>
            </w:r>
          </w:p>
        </w:tc>
        <w:tc>
          <w:tcPr>
            <w:tcW w:w="1132" w:type="dxa"/>
            <w:shd w:val="clear" w:color="auto" w:fill="D9D9D9"/>
          </w:tcPr>
          <w:p w14:paraId="3D65DE28" w14:textId="77777777" w:rsidR="00031E80" w:rsidRDefault="00031E80" w:rsidP="00E6601C">
            <w:pPr>
              <w:pStyle w:val="TableParagraph"/>
              <w:spacing w:before="36"/>
              <w:rPr>
                <w:b/>
              </w:rPr>
            </w:pPr>
          </w:p>
          <w:p w14:paraId="080886D7" w14:textId="77777777" w:rsidR="00031E80" w:rsidRDefault="00031E80" w:rsidP="00E6601C">
            <w:pPr>
              <w:pStyle w:val="TableParagraph"/>
              <w:spacing w:before="1"/>
              <w:ind w:left="108"/>
            </w:pPr>
            <w:r>
              <w:rPr>
                <w:spacing w:val="-2"/>
              </w:rPr>
              <w:t>Cantidad</w:t>
            </w:r>
          </w:p>
        </w:tc>
        <w:tc>
          <w:tcPr>
            <w:tcW w:w="1560" w:type="dxa"/>
            <w:shd w:val="clear" w:color="auto" w:fill="D9D9D9"/>
          </w:tcPr>
          <w:p w14:paraId="4A29A592" w14:textId="77777777" w:rsidR="00031E80" w:rsidRDefault="00031E80" w:rsidP="00E6601C">
            <w:pPr>
              <w:pStyle w:val="TableParagraph"/>
              <w:spacing w:before="36"/>
              <w:rPr>
                <w:b/>
              </w:rPr>
            </w:pPr>
          </w:p>
          <w:p w14:paraId="3AC1A61C" w14:textId="77777777" w:rsidR="00031E80" w:rsidRDefault="00031E80" w:rsidP="00E6601C">
            <w:pPr>
              <w:pStyle w:val="TableParagraph"/>
              <w:spacing w:before="1"/>
              <w:ind w:left="109"/>
            </w:pPr>
            <w:r>
              <w:t>Precio</w:t>
            </w:r>
            <w:r>
              <w:rPr>
                <w:spacing w:val="-4"/>
              </w:rPr>
              <w:t xml:space="preserve"> </w:t>
            </w:r>
            <w:r>
              <w:rPr>
                <w:spacing w:val="-2"/>
              </w:rPr>
              <w:t>Unitario</w:t>
            </w:r>
          </w:p>
        </w:tc>
        <w:tc>
          <w:tcPr>
            <w:tcW w:w="1560" w:type="dxa"/>
            <w:shd w:val="clear" w:color="auto" w:fill="D9D9D9"/>
          </w:tcPr>
          <w:p w14:paraId="320E525F" w14:textId="77777777" w:rsidR="00031E80" w:rsidRDefault="00031E80" w:rsidP="00E6601C">
            <w:pPr>
              <w:pStyle w:val="TableParagraph"/>
              <w:spacing w:before="36"/>
              <w:rPr>
                <w:b/>
              </w:rPr>
            </w:pPr>
          </w:p>
          <w:p w14:paraId="6A7AC3F3" w14:textId="77777777" w:rsidR="00031E80" w:rsidRDefault="00031E80" w:rsidP="00E6601C">
            <w:pPr>
              <w:pStyle w:val="TableParagraph"/>
              <w:spacing w:before="1"/>
              <w:ind w:left="109"/>
            </w:pPr>
            <w:r>
              <w:t>Monto</w:t>
            </w:r>
            <w:r>
              <w:rPr>
                <w:spacing w:val="-6"/>
              </w:rPr>
              <w:t xml:space="preserve"> </w:t>
            </w:r>
            <w:r>
              <w:rPr>
                <w:spacing w:val="-2"/>
              </w:rPr>
              <w:t>Total</w:t>
            </w:r>
          </w:p>
        </w:tc>
      </w:tr>
      <w:tr w:rsidR="00031E80" w14:paraId="48594F60" w14:textId="77777777" w:rsidTr="00E6601C">
        <w:trPr>
          <w:trHeight w:val="305"/>
        </w:trPr>
        <w:tc>
          <w:tcPr>
            <w:tcW w:w="848" w:type="dxa"/>
          </w:tcPr>
          <w:p w14:paraId="0AD860FB" w14:textId="77777777" w:rsidR="00031E80" w:rsidRDefault="00031E80" w:rsidP="00E6601C">
            <w:pPr>
              <w:pStyle w:val="TableParagraph"/>
              <w:rPr>
                <w:rFonts w:ascii="Times New Roman"/>
              </w:rPr>
            </w:pPr>
          </w:p>
        </w:tc>
        <w:tc>
          <w:tcPr>
            <w:tcW w:w="1136" w:type="dxa"/>
          </w:tcPr>
          <w:p w14:paraId="2A0D3083" w14:textId="77777777" w:rsidR="00031E80" w:rsidRDefault="00031E80" w:rsidP="00E6601C">
            <w:pPr>
              <w:pStyle w:val="TableParagraph"/>
              <w:rPr>
                <w:rFonts w:ascii="Times New Roman"/>
              </w:rPr>
            </w:pPr>
          </w:p>
        </w:tc>
        <w:tc>
          <w:tcPr>
            <w:tcW w:w="1840" w:type="dxa"/>
          </w:tcPr>
          <w:p w14:paraId="570AEC51" w14:textId="77777777" w:rsidR="00031E80" w:rsidRDefault="00031E80" w:rsidP="00E6601C">
            <w:pPr>
              <w:pStyle w:val="TableParagraph"/>
              <w:rPr>
                <w:rFonts w:ascii="Times New Roman"/>
              </w:rPr>
            </w:pPr>
          </w:p>
        </w:tc>
        <w:tc>
          <w:tcPr>
            <w:tcW w:w="1136" w:type="dxa"/>
          </w:tcPr>
          <w:p w14:paraId="5918CF1B" w14:textId="77777777" w:rsidR="00031E80" w:rsidRDefault="00031E80" w:rsidP="00E6601C">
            <w:pPr>
              <w:pStyle w:val="TableParagraph"/>
              <w:rPr>
                <w:rFonts w:ascii="Times New Roman"/>
              </w:rPr>
            </w:pPr>
          </w:p>
        </w:tc>
        <w:tc>
          <w:tcPr>
            <w:tcW w:w="1132" w:type="dxa"/>
          </w:tcPr>
          <w:p w14:paraId="27CE21B7" w14:textId="77777777" w:rsidR="00031E80" w:rsidRDefault="00031E80" w:rsidP="00E6601C">
            <w:pPr>
              <w:pStyle w:val="TableParagraph"/>
              <w:rPr>
                <w:rFonts w:ascii="Times New Roman"/>
              </w:rPr>
            </w:pPr>
          </w:p>
        </w:tc>
        <w:tc>
          <w:tcPr>
            <w:tcW w:w="1560" w:type="dxa"/>
          </w:tcPr>
          <w:p w14:paraId="29F03A54" w14:textId="77777777" w:rsidR="00031E80" w:rsidRDefault="00031E80" w:rsidP="00E6601C">
            <w:pPr>
              <w:pStyle w:val="TableParagraph"/>
              <w:rPr>
                <w:rFonts w:ascii="Times New Roman"/>
              </w:rPr>
            </w:pPr>
          </w:p>
        </w:tc>
        <w:tc>
          <w:tcPr>
            <w:tcW w:w="1560" w:type="dxa"/>
          </w:tcPr>
          <w:p w14:paraId="7FFA81FA" w14:textId="77777777" w:rsidR="00031E80" w:rsidRDefault="00031E80" w:rsidP="00E6601C">
            <w:pPr>
              <w:pStyle w:val="TableParagraph"/>
              <w:rPr>
                <w:rFonts w:ascii="Times New Roman"/>
              </w:rPr>
            </w:pPr>
          </w:p>
        </w:tc>
      </w:tr>
    </w:tbl>
    <w:p w14:paraId="2C468BF4" w14:textId="172C02E1" w:rsidR="00B36203" w:rsidRPr="00656437" w:rsidRDefault="00B36203" w:rsidP="00B36203">
      <w:pPr>
        <w:spacing w:after="0"/>
        <w:jc w:val="both"/>
        <w:rPr>
          <w:rFonts w:eastAsia="Times New Roman" w:cstheme="minorHAnsi"/>
          <w:i/>
          <w:lang w:eastAsia="es-ES"/>
        </w:rPr>
      </w:pPr>
    </w:p>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507ED676" w14:textId="77777777" w:rsidR="00031E80" w:rsidRPr="00031E80" w:rsidRDefault="00031E80" w:rsidP="00031E80">
      <w:pPr>
        <w:pStyle w:val="Textoindependiente"/>
        <w:spacing w:after="240" w:line="276" w:lineRule="auto"/>
        <w:rPr>
          <w:rFonts w:cstheme="minorHAnsi"/>
          <w:i/>
          <w:lang w:val="es-ES"/>
        </w:rPr>
      </w:pPr>
      <w:r w:rsidRPr="00031E80">
        <w:rPr>
          <w:rFonts w:cstheme="minorHAnsi"/>
          <w:lang w:val="es-ES"/>
        </w:rPr>
        <w:t xml:space="preserve">Total: </w:t>
      </w:r>
      <w:r w:rsidRPr="00031E80">
        <w:rPr>
          <w:rFonts w:cstheme="minorHAnsi"/>
          <w:i/>
          <w:lang w:val="es-ES"/>
        </w:rPr>
        <w:t>[sumatoria]</w:t>
      </w:r>
    </w:p>
    <w:p w14:paraId="2CF65EFC" w14:textId="77777777" w:rsidR="00031E80" w:rsidRPr="00031E80" w:rsidRDefault="00031E80" w:rsidP="00031E80">
      <w:pPr>
        <w:pStyle w:val="Textoindependiente"/>
        <w:spacing w:after="240" w:line="276" w:lineRule="auto"/>
        <w:rPr>
          <w:rFonts w:cstheme="minorHAnsi"/>
          <w:lang w:val="es-ES"/>
        </w:rPr>
      </w:pPr>
      <w:r w:rsidRPr="00031E80">
        <w:rPr>
          <w:rFonts w:cstheme="minorHAnsi"/>
          <w:lang w:val="es-ES"/>
        </w:rPr>
        <w:t xml:space="preserve">El monto total del presente contrato asciende a la suma de: </w:t>
      </w:r>
      <w:r w:rsidRPr="00031E80">
        <w:rPr>
          <w:rFonts w:cstheme="minorHAnsi"/>
          <w:u w:val="single"/>
          <w:lang w:val="es-ES"/>
        </w:rPr>
        <w:tab/>
      </w:r>
    </w:p>
    <w:p w14:paraId="5FB09853" w14:textId="77777777" w:rsidR="00031E80" w:rsidRPr="00031E80" w:rsidRDefault="00031E80" w:rsidP="00031E80">
      <w:pPr>
        <w:numPr>
          <w:ilvl w:val="12"/>
          <w:numId w:val="0"/>
        </w:numPr>
        <w:shd w:val="clear" w:color="auto" w:fill="FFFFFF"/>
        <w:suppressAutoHyphens/>
        <w:spacing w:after="240"/>
        <w:jc w:val="both"/>
        <w:rPr>
          <w:rFonts w:eastAsia="Times New Roman" w:cstheme="minorHAnsi"/>
          <w:lang w:eastAsia="es-ES"/>
        </w:rPr>
      </w:pPr>
      <w:r w:rsidRPr="00031E80">
        <w:rPr>
          <w:rFonts w:eastAsia="Times New Roman" w:cstheme="minorHAnsi"/>
          <w:lang w:eastAsia="es-ES"/>
        </w:rPr>
        <w:t>El consultor se compromete a proveer los servicios a la contratante y a subsanar los defectos de éstos de conformidad a las disposiciones del contrato.</w:t>
      </w:r>
    </w:p>
    <w:p w14:paraId="35475E1D" w14:textId="14D0830B" w:rsidR="00B36203" w:rsidRPr="00656437" w:rsidRDefault="00031E80" w:rsidP="00031E80">
      <w:pPr>
        <w:numPr>
          <w:ilvl w:val="12"/>
          <w:numId w:val="0"/>
        </w:numPr>
        <w:shd w:val="clear" w:color="auto" w:fill="FFFFFF"/>
        <w:suppressAutoHyphens/>
        <w:spacing w:after="240"/>
        <w:jc w:val="both"/>
        <w:rPr>
          <w:rFonts w:eastAsia="Times New Roman" w:cstheme="minorHAnsi"/>
          <w:lang w:eastAsia="es-ES"/>
        </w:rPr>
      </w:pPr>
      <w:r w:rsidRPr="00031E80">
        <w:rPr>
          <w:rFonts w:eastAsia="Times New Roman" w:cstheme="minorHAnsi"/>
          <w:lang w:eastAsia="es-ES"/>
        </w:rPr>
        <w:t>La contratante se compromete a pagar al consultor como contrapartida del suministro de los servicios y la subsanación de sus defectos, el precio del contrato o las sumas que resulten pagaderas de conformidad con lo dispuesto en las Condiciones Contractuales</w:t>
      </w:r>
      <w:r w:rsidR="00B36203" w:rsidRPr="00656437">
        <w:rPr>
          <w:rFonts w:eastAsia="Times New Roman" w:cstheme="minorHAnsi"/>
          <w:lang w:eastAsia="es-ES"/>
        </w:rPr>
        <w:t>.</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0A84549B" w:rsidR="00B36203" w:rsidRPr="00656437" w:rsidRDefault="00B36203" w:rsidP="00800543">
      <w:pPr>
        <w:tabs>
          <w:tab w:val="num" w:pos="284"/>
          <w:tab w:val="num" w:pos="360"/>
        </w:tabs>
        <w:spacing w:before="240"/>
        <w:jc w:val="both"/>
        <w:rPr>
          <w:rFonts w:cstheme="minorHAnsi"/>
        </w:rPr>
      </w:pPr>
      <w:r w:rsidRPr="00656437">
        <w:rPr>
          <w:rFonts w:cstheme="minorHAnsi"/>
        </w:rPr>
        <w:t xml:space="preserve">Este contrato tendrá de vigencia </w:t>
      </w:r>
      <w:r w:rsidR="00783260">
        <w:rPr>
          <w:rFonts w:cstheme="minorHAnsi"/>
        </w:rPr>
        <w:t>(</w:t>
      </w:r>
      <w:r w:rsidR="00674BD3" w:rsidRPr="00674BD3">
        <w:rPr>
          <w:rFonts w:cstheme="minorHAnsi"/>
        </w:rPr>
        <w:t xml:space="preserve">desde la suscripción </w:t>
      </w:r>
      <w:r w:rsidR="00E916E4">
        <w:rPr>
          <w:rFonts w:cstheme="minorHAnsi"/>
        </w:rPr>
        <w:t>has</w:t>
      </w:r>
      <w:r w:rsidR="00800543">
        <w:rPr>
          <w:rFonts w:cstheme="minorHAnsi"/>
        </w:rPr>
        <w:t xml:space="preserve">ta el cumplimiento total de las </w:t>
      </w:r>
      <w:r w:rsidR="00E916E4">
        <w:rPr>
          <w:rFonts w:cstheme="minorHAnsi"/>
        </w:rPr>
        <w:t>obligaciones</w:t>
      </w:r>
      <w:r w:rsidRPr="00656437">
        <w:rPr>
          <w:rFonts w:cstheme="minorHAnsi"/>
        </w:rPr>
        <w:t>.</w:t>
      </w:r>
      <w:r w:rsidR="00E916E4">
        <w:rPr>
          <w:rFonts w:cstheme="minorHAnsi"/>
        </w:rPr>
        <w:t>)</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lastRenderedPageBreak/>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35C97199" w:rsidR="00B36203" w:rsidRPr="00674BD3" w:rsidRDefault="00B36203" w:rsidP="00E916E4">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administración del contrato estará a cargo de: </w:t>
      </w:r>
      <w:r w:rsidR="00800543" w:rsidRPr="00635E0D">
        <w:rPr>
          <w:b/>
        </w:rPr>
        <w:t>DILAN</w:t>
      </w:r>
      <w:r w:rsidR="00800543">
        <w:rPr>
          <w:b/>
        </w:rPr>
        <w:t xml:space="preserve"> ZURINAN ENRIQUE BENÍTEZ ROMERO </w:t>
      </w:r>
      <w:r w:rsidR="00674BD3" w:rsidRPr="00674BD3">
        <w:rPr>
          <w:rFonts w:eastAsia="Times New Roman" w:cstheme="minorHAnsi"/>
          <w:bCs/>
          <w:lang w:eastAsia="es-ES"/>
        </w:rPr>
        <w:t xml:space="preserve">-   </w:t>
      </w:r>
      <w:r w:rsidR="00E916E4">
        <w:rPr>
          <w:rFonts w:eastAsia="Times New Roman" w:cstheme="minorHAnsi"/>
          <w:bCs/>
          <w:lang w:eastAsia="es-ES"/>
        </w:rPr>
        <w:t xml:space="preserve">Cargo: </w:t>
      </w:r>
      <w:r w:rsidR="00800543" w:rsidRPr="00800543">
        <w:rPr>
          <w:rFonts w:eastAsia="Times New Roman" w:cstheme="minorHAnsi"/>
          <w:bCs/>
          <w:lang w:eastAsia="es-ES"/>
        </w:rPr>
        <w:t>Encargado de Órgano de Control Interno de la Municipalidad de Dr. Cecilio Báez</w:t>
      </w:r>
      <w:r w:rsidR="00800543">
        <w:rPr>
          <w:rFonts w:eastAsia="Times New Roman" w:cstheme="minorHAnsi"/>
          <w:bCs/>
          <w:lang w:eastAsia="es-ES"/>
        </w:rPr>
        <w:t>.</w:t>
      </w:r>
      <w:bookmarkStart w:id="0" w:name="_GoBack"/>
      <w:bookmarkEnd w:id="0"/>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1F60E824"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w:t>
      </w:r>
      <w:r w:rsidR="00B36323">
        <w:rPr>
          <w:rFonts w:eastAsia="Times New Roman" w:cstheme="minorHAnsi"/>
          <w:bCs/>
          <w:lang w:eastAsia="es-ES"/>
        </w:rPr>
        <w:t>desempeño profesional</w:t>
      </w:r>
      <w:r w:rsidRPr="00656437">
        <w:rPr>
          <w:rFonts w:eastAsia="Times New Roman" w:cstheme="minorHAnsi"/>
          <w:bCs/>
          <w:lang w:eastAsia="es-ES"/>
        </w:rPr>
        <w:t xml:space="preserve">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0C134C28"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w:t>
      </w:r>
      <w:r w:rsidR="00B36323">
        <w:rPr>
          <w:rFonts w:eastAsia="Times New Roman" w:cstheme="minorHAnsi"/>
          <w:bCs/>
          <w:lang w:eastAsia="es-ES"/>
        </w:rPr>
        <w:t>desempeño profesional</w:t>
      </w:r>
      <w:r w:rsidRPr="00656437">
        <w:rPr>
          <w:rFonts w:eastAsia="Times New Roman" w:cstheme="minorHAnsi"/>
          <w:bCs/>
          <w:lang w:eastAsia="es-ES"/>
        </w:rPr>
        <w:t xml:space="preserve">,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0F047FCF"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w:t>
      </w:r>
      <w:r w:rsidR="00B36323">
        <w:rPr>
          <w:rFonts w:eastAsia="Times New Roman" w:cstheme="minorHAnsi"/>
          <w:bCs/>
          <w:lang w:eastAsia="es-ES"/>
        </w:rPr>
        <w:t>desempeño profesional</w:t>
      </w:r>
      <w:r w:rsidRPr="00656437">
        <w:rPr>
          <w:rFonts w:eastAsia="Times New Roman" w:cstheme="minorHAnsi"/>
          <w:bCs/>
          <w:lang w:eastAsia="es-ES"/>
        </w:rPr>
        <w:t xml:space="preserve">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lastRenderedPageBreak/>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66A4C2DF" w14:textId="372CA3B0" w:rsidR="00674BD3" w:rsidRDefault="00674BD3" w:rsidP="00B36203">
      <w:pPr>
        <w:numPr>
          <w:ilvl w:val="12"/>
          <w:numId w:val="0"/>
        </w:numPr>
        <w:tabs>
          <w:tab w:val="left" w:leader="underscore" w:pos="7200"/>
        </w:tabs>
        <w:suppressAutoHyphens/>
        <w:spacing w:after="0"/>
        <w:jc w:val="both"/>
        <w:rPr>
          <w:rFonts w:eastAsia="Times New Roman" w:cstheme="minorHAnsi"/>
          <w:lang w:eastAsia="es-ES"/>
        </w:rPr>
      </w:pPr>
    </w:p>
    <w:p w14:paraId="46905654" w14:textId="2A4CA19E" w:rsidR="00E916E4" w:rsidRDefault="00E916E4" w:rsidP="00B36203">
      <w:pPr>
        <w:numPr>
          <w:ilvl w:val="12"/>
          <w:numId w:val="0"/>
        </w:numPr>
        <w:tabs>
          <w:tab w:val="left" w:leader="underscore" w:pos="7200"/>
        </w:tabs>
        <w:suppressAutoHyphens/>
        <w:spacing w:after="0"/>
        <w:jc w:val="both"/>
        <w:rPr>
          <w:rFonts w:eastAsia="Times New Roman" w:cstheme="minorHAnsi"/>
          <w:lang w:eastAsia="es-ES"/>
        </w:rPr>
      </w:pPr>
    </w:p>
    <w:p w14:paraId="58E100B7" w14:textId="77777777" w:rsidR="00E916E4" w:rsidRDefault="00E916E4" w:rsidP="00B36203">
      <w:pPr>
        <w:numPr>
          <w:ilvl w:val="12"/>
          <w:numId w:val="0"/>
        </w:numPr>
        <w:tabs>
          <w:tab w:val="left" w:leader="underscore" w:pos="7200"/>
        </w:tabs>
        <w:suppressAutoHyphens/>
        <w:spacing w:after="0"/>
        <w:jc w:val="both"/>
        <w:rPr>
          <w:rFonts w:eastAsia="Times New Roman" w:cstheme="minorHAnsi"/>
          <w:lang w:eastAsia="es-ES"/>
        </w:rPr>
      </w:pPr>
    </w:p>
    <w:p w14:paraId="555C3851" w14:textId="77777777" w:rsidR="00674BD3" w:rsidRDefault="00674BD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59D4D780"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8B5269"/>
    <w:sectPr w:rsidR="00924748">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ACD38" w14:textId="77777777" w:rsidR="008B5269" w:rsidRDefault="008B5269" w:rsidP="00674BD3">
      <w:pPr>
        <w:spacing w:after="0" w:line="240" w:lineRule="auto"/>
      </w:pPr>
      <w:r>
        <w:separator/>
      </w:r>
    </w:p>
  </w:endnote>
  <w:endnote w:type="continuationSeparator" w:id="0">
    <w:p w14:paraId="6C31ED02" w14:textId="77777777" w:rsidR="008B5269" w:rsidRDefault="008B5269" w:rsidP="00674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Plantagenet Cherokee">
    <w:panose1 w:val="02020602070100000000"/>
    <w:charset w:val="00"/>
    <w:family w:val="roman"/>
    <w:pitch w:val="variable"/>
    <w:sig w:usb0="00000003" w:usb1="00000000" w:usb2="00001000" w:usb3="00000000" w:csb0="00000001"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D08F4" w14:textId="77777777" w:rsidR="008B5269" w:rsidRDefault="008B5269" w:rsidP="00674BD3">
      <w:pPr>
        <w:spacing w:after="0" w:line="240" w:lineRule="auto"/>
      </w:pPr>
      <w:r>
        <w:separator/>
      </w:r>
    </w:p>
  </w:footnote>
  <w:footnote w:type="continuationSeparator" w:id="0">
    <w:p w14:paraId="66E30D84" w14:textId="77777777" w:rsidR="008B5269" w:rsidRDefault="008B5269" w:rsidP="00674B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51" w:type="dxa"/>
      <w:tblInd w:w="-1310" w:type="dxa"/>
      <w:tblLook w:val="04A0" w:firstRow="1" w:lastRow="0" w:firstColumn="1" w:lastColumn="0" w:noHBand="0" w:noVBand="1"/>
    </w:tblPr>
    <w:tblGrid>
      <w:gridCol w:w="2995"/>
      <w:gridCol w:w="7556"/>
    </w:tblGrid>
    <w:tr w:rsidR="00364FEE" w14:paraId="398941D4" w14:textId="77777777" w:rsidTr="00E6601C">
      <w:trPr>
        <w:trHeight w:val="1776"/>
      </w:trPr>
      <w:tc>
        <w:tcPr>
          <w:tcW w:w="2995" w:type="dxa"/>
          <w:shd w:val="clear" w:color="auto" w:fill="auto"/>
        </w:tcPr>
        <w:p w14:paraId="0D31238D" w14:textId="3077CB73" w:rsidR="00364FEE" w:rsidRPr="002826B9" w:rsidRDefault="00364FEE" w:rsidP="00364FEE">
          <w:pPr>
            <w:tabs>
              <w:tab w:val="center" w:pos="4252"/>
              <w:tab w:val="right" w:pos="8504"/>
            </w:tabs>
            <w:jc w:val="center"/>
            <w:rPr>
              <w:rFonts w:ascii="Plantagenet Cherokee" w:eastAsia="Calibri" w:hAnsi="Plantagenet Cherokee" w:cs="Arial"/>
              <w:i/>
            </w:rPr>
          </w:pPr>
          <w:r>
            <w:rPr>
              <w:noProof/>
              <w:lang w:eastAsia="es-ES"/>
            </w:rPr>
            <w:drawing>
              <wp:anchor distT="0" distB="0" distL="114300" distR="114300" simplePos="0" relativeHeight="251659264" behindDoc="1" locked="0" layoutInCell="1" allowOverlap="1" wp14:anchorId="3E383409" wp14:editId="036751E7">
                <wp:simplePos x="0" y="0"/>
                <wp:positionH relativeFrom="column">
                  <wp:posOffset>1026160</wp:posOffset>
                </wp:positionH>
                <wp:positionV relativeFrom="paragraph">
                  <wp:posOffset>140970</wp:posOffset>
                </wp:positionV>
                <wp:extent cx="1038225" cy="114877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114877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556" w:type="dxa"/>
          <w:shd w:val="clear" w:color="auto" w:fill="auto"/>
        </w:tcPr>
        <w:p w14:paraId="312D8960" w14:textId="77777777" w:rsidR="00364FEE" w:rsidRPr="002826B9" w:rsidRDefault="00364FEE" w:rsidP="00364FEE">
          <w:pPr>
            <w:spacing w:after="0"/>
            <w:jc w:val="center"/>
            <w:rPr>
              <w:rFonts w:ascii="Andalus" w:eastAsia="Calibri" w:hAnsi="Andalus"/>
              <w:b/>
              <w:smallCaps/>
              <w:sz w:val="36"/>
              <w:szCs w:val="40"/>
            </w:rPr>
          </w:pPr>
          <w:r w:rsidRPr="002826B9">
            <w:rPr>
              <w:rFonts w:ascii="Andalus" w:eastAsia="Calibri" w:hAnsi="Andalus"/>
              <w:b/>
              <w:smallCaps/>
              <w:sz w:val="36"/>
              <w:szCs w:val="40"/>
            </w:rPr>
            <w:t>MUNICIPALIDAD DE DR. CECILIO BÁEZ</w:t>
          </w:r>
        </w:p>
        <w:p w14:paraId="3AFC07B5" w14:textId="77777777" w:rsidR="00364FEE" w:rsidRPr="002826B9" w:rsidRDefault="00364FEE" w:rsidP="00364FEE">
          <w:pPr>
            <w:spacing w:after="0"/>
            <w:jc w:val="center"/>
            <w:rPr>
              <w:rFonts w:ascii="Andalus" w:eastAsia="Calibri" w:hAnsi="Andalus"/>
              <w:b/>
              <w:smallCaps/>
              <w:sz w:val="36"/>
              <w:szCs w:val="40"/>
            </w:rPr>
          </w:pPr>
          <w:r w:rsidRPr="002826B9">
            <w:rPr>
              <w:rFonts w:ascii="Andalus" w:eastAsia="Calibri" w:hAnsi="Andalus"/>
              <w:b/>
              <w:smallCaps/>
              <w:sz w:val="36"/>
              <w:szCs w:val="40"/>
            </w:rPr>
            <w:t>INTENDENCIA MUNICIPAL</w:t>
          </w:r>
        </w:p>
        <w:p w14:paraId="71C090CE" w14:textId="77777777" w:rsidR="00364FEE" w:rsidRPr="002826B9" w:rsidRDefault="00364FEE" w:rsidP="00364FEE">
          <w:pPr>
            <w:spacing w:after="0"/>
            <w:jc w:val="center"/>
            <w:rPr>
              <w:rFonts w:ascii="Andalus" w:eastAsia="Calibri" w:hAnsi="Andalus" w:cs="Andalus"/>
              <w:b/>
            </w:rPr>
          </w:pPr>
          <w:r w:rsidRPr="002826B9">
            <w:rPr>
              <w:rFonts w:ascii="Andalus" w:eastAsia="Tahoma" w:hAnsi="Andalus" w:cs="Andalus"/>
              <w:b/>
              <w:color w:val="000000"/>
              <w:sz w:val="28"/>
              <w:szCs w:val="28"/>
            </w:rPr>
            <w:t>RUC 80022992 - 4</w:t>
          </w:r>
        </w:p>
        <w:p w14:paraId="038017D1" w14:textId="77777777" w:rsidR="00364FEE" w:rsidRPr="002826B9" w:rsidRDefault="00364FEE" w:rsidP="00364FEE">
          <w:pPr>
            <w:spacing w:after="0"/>
            <w:jc w:val="center"/>
            <w:rPr>
              <w:rFonts w:ascii="Plantagenet Cherokee" w:eastAsia="Calibri" w:hAnsi="Plantagenet Cherokee" w:cs="Arial"/>
              <w:i/>
            </w:rPr>
          </w:pPr>
          <w:proofErr w:type="spellStart"/>
          <w:r w:rsidRPr="002826B9">
            <w:rPr>
              <w:rFonts w:ascii="Plantagenet Cherokee" w:eastAsia="Calibri" w:hAnsi="Plantagenet Cherokee" w:cs="Arial"/>
              <w:i/>
            </w:rPr>
            <w:t>Mcal</w:t>
          </w:r>
          <w:proofErr w:type="spellEnd"/>
          <w:r w:rsidRPr="002826B9">
            <w:rPr>
              <w:rFonts w:ascii="Plantagenet Cherokee" w:eastAsia="Calibri" w:hAnsi="Plantagenet Cherokee" w:cs="Arial"/>
              <w:i/>
            </w:rPr>
            <w:t>. Francisco Solano López e/ Pedro Juan Caballero</w:t>
          </w:r>
        </w:p>
        <w:p w14:paraId="641E4C78" w14:textId="77777777" w:rsidR="00364FEE" w:rsidRPr="002826B9" w:rsidRDefault="00364FEE" w:rsidP="00364FEE">
          <w:pPr>
            <w:spacing w:after="0"/>
            <w:jc w:val="center"/>
            <w:rPr>
              <w:rFonts w:ascii="Plantagenet Cherokee" w:eastAsia="Calibri" w:hAnsi="Plantagenet Cherokee" w:cs="Arial"/>
              <w:i/>
            </w:rPr>
          </w:pPr>
          <w:r w:rsidRPr="002826B9">
            <w:rPr>
              <w:rFonts w:ascii="Calibri" w:eastAsia="Calibri" w:hAnsi="Calibri"/>
              <w:u w:val="single"/>
            </w:rPr>
            <w:t>muni-cecilio-baez@hotmail.com</w:t>
          </w:r>
        </w:p>
        <w:p w14:paraId="7968837D" w14:textId="77777777" w:rsidR="00364FEE" w:rsidRPr="002826B9" w:rsidRDefault="00364FEE" w:rsidP="00364FEE">
          <w:pPr>
            <w:tabs>
              <w:tab w:val="center" w:pos="4252"/>
              <w:tab w:val="right" w:pos="8504"/>
            </w:tabs>
            <w:spacing w:after="0"/>
            <w:jc w:val="center"/>
            <w:rPr>
              <w:rFonts w:ascii="Plantagenet Cherokee" w:eastAsia="Calibri" w:hAnsi="Plantagenet Cherokee" w:cs="Arial"/>
              <w:i/>
            </w:rPr>
          </w:pPr>
          <w:r w:rsidRPr="002826B9">
            <w:rPr>
              <w:rFonts w:ascii="Plantagenet Cherokee" w:eastAsia="Calibri" w:hAnsi="Plantagenet Cherokee" w:cs="Arial"/>
              <w:i/>
            </w:rPr>
            <w:t>Teléfono: 021-3280447</w:t>
          </w:r>
        </w:p>
      </w:tc>
    </w:tr>
    <w:tr w:rsidR="00364FEE" w:rsidRPr="00CD62F8" w14:paraId="1B2D8B82" w14:textId="77777777" w:rsidTr="00E6601C">
      <w:trPr>
        <w:trHeight w:val="465"/>
      </w:trPr>
      <w:tc>
        <w:tcPr>
          <w:tcW w:w="10551" w:type="dxa"/>
          <w:gridSpan w:val="2"/>
          <w:shd w:val="clear" w:color="auto" w:fill="auto"/>
          <w:vAlign w:val="center"/>
        </w:tcPr>
        <w:p w14:paraId="61AF3FC0" w14:textId="77777777" w:rsidR="00364FEE" w:rsidRPr="002826B9" w:rsidRDefault="00364FEE" w:rsidP="00364FEE">
          <w:pPr>
            <w:spacing w:after="0"/>
            <w:ind w:left="1447"/>
            <w:jc w:val="both"/>
            <w:rPr>
              <w:rFonts w:ascii="Andalus" w:eastAsia="Calibri" w:hAnsi="Andalus"/>
              <w:b/>
              <w:smallCaps/>
              <w:sz w:val="16"/>
              <w:szCs w:val="40"/>
            </w:rPr>
          </w:pPr>
          <w:r w:rsidRPr="002826B9">
            <w:rPr>
              <w:rFonts w:ascii="Plantagenet Cherokee" w:eastAsia="Calibri" w:hAnsi="Plantagenet Cherokee" w:cs="Arial"/>
              <w:i/>
              <w:sz w:val="16"/>
            </w:rPr>
            <w:t xml:space="preserve"> MISIÓN: Promover la asistencia a los pobladores del distrito a través de la gestión transparente, con enfoque en el desarrollo productivo,      social y humano, así como el cuidado por el ordenamiento territorial y el apoyo en materia de salud, educación y medio ambiente.</w:t>
          </w:r>
        </w:p>
      </w:tc>
    </w:tr>
  </w:tbl>
  <w:p w14:paraId="70EC7112" w14:textId="2F226048" w:rsidR="00674BD3" w:rsidRPr="00364FEE" w:rsidRDefault="00674BD3" w:rsidP="00364FE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6748C"/>
    <w:multiLevelType w:val="hybridMultilevel"/>
    <w:tmpl w:val="CA281350"/>
    <w:lvl w:ilvl="0" w:tplc="5A280E12">
      <w:start w:val="1"/>
      <w:numFmt w:val="decimal"/>
      <w:lvlText w:val="%1."/>
      <w:lvlJc w:val="left"/>
      <w:pPr>
        <w:ind w:left="544" w:hanging="284"/>
        <w:jc w:val="right"/>
      </w:pPr>
      <w:rPr>
        <w:rFonts w:ascii="Calibri" w:eastAsia="Calibri" w:hAnsi="Calibri" w:cs="Calibri" w:hint="default"/>
        <w:b/>
        <w:bCs/>
        <w:i w:val="0"/>
        <w:iCs w:val="0"/>
        <w:spacing w:val="0"/>
        <w:w w:val="93"/>
        <w:sz w:val="22"/>
        <w:szCs w:val="22"/>
        <w:lang w:val="es-ES" w:eastAsia="en-US" w:bidi="ar-SA"/>
      </w:rPr>
    </w:lvl>
    <w:lvl w:ilvl="1" w:tplc="0FC0A0FC">
      <w:start w:val="1"/>
      <w:numFmt w:val="lowerLetter"/>
      <w:lvlText w:val="%2)"/>
      <w:lvlJc w:val="left"/>
      <w:pPr>
        <w:ind w:left="981" w:hanging="361"/>
      </w:pPr>
      <w:rPr>
        <w:rFonts w:ascii="Calibri" w:eastAsia="Calibri" w:hAnsi="Calibri" w:cs="Calibri" w:hint="default"/>
        <w:b w:val="0"/>
        <w:bCs w:val="0"/>
        <w:i w:val="0"/>
        <w:iCs w:val="0"/>
        <w:spacing w:val="-2"/>
        <w:w w:val="100"/>
        <w:sz w:val="22"/>
        <w:szCs w:val="22"/>
        <w:lang w:val="es-ES" w:eastAsia="en-US" w:bidi="ar-SA"/>
      </w:rPr>
    </w:lvl>
    <w:lvl w:ilvl="2" w:tplc="875EC528">
      <w:numFmt w:val="bullet"/>
      <w:lvlText w:val="•"/>
      <w:lvlJc w:val="left"/>
      <w:pPr>
        <w:ind w:left="1911" w:hanging="361"/>
      </w:pPr>
      <w:rPr>
        <w:rFonts w:hint="default"/>
        <w:lang w:val="es-ES" w:eastAsia="en-US" w:bidi="ar-SA"/>
      </w:rPr>
    </w:lvl>
    <w:lvl w:ilvl="3" w:tplc="09B25064">
      <w:numFmt w:val="bullet"/>
      <w:lvlText w:val="•"/>
      <w:lvlJc w:val="left"/>
      <w:pPr>
        <w:ind w:left="2842" w:hanging="361"/>
      </w:pPr>
      <w:rPr>
        <w:rFonts w:hint="default"/>
        <w:lang w:val="es-ES" w:eastAsia="en-US" w:bidi="ar-SA"/>
      </w:rPr>
    </w:lvl>
    <w:lvl w:ilvl="4" w:tplc="9EB28ADC">
      <w:numFmt w:val="bullet"/>
      <w:lvlText w:val="•"/>
      <w:lvlJc w:val="left"/>
      <w:pPr>
        <w:ind w:left="3773" w:hanging="361"/>
      </w:pPr>
      <w:rPr>
        <w:rFonts w:hint="default"/>
        <w:lang w:val="es-ES" w:eastAsia="en-US" w:bidi="ar-SA"/>
      </w:rPr>
    </w:lvl>
    <w:lvl w:ilvl="5" w:tplc="AFA24CB0">
      <w:numFmt w:val="bullet"/>
      <w:lvlText w:val="•"/>
      <w:lvlJc w:val="left"/>
      <w:pPr>
        <w:ind w:left="4704" w:hanging="361"/>
      </w:pPr>
      <w:rPr>
        <w:rFonts w:hint="default"/>
        <w:lang w:val="es-ES" w:eastAsia="en-US" w:bidi="ar-SA"/>
      </w:rPr>
    </w:lvl>
    <w:lvl w:ilvl="6" w:tplc="50067CE2">
      <w:numFmt w:val="bullet"/>
      <w:lvlText w:val="•"/>
      <w:lvlJc w:val="left"/>
      <w:pPr>
        <w:ind w:left="5635" w:hanging="361"/>
      </w:pPr>
      <w:rPr>
        <w:rFonts w:hint="default"/>
        <w:lang w:val="es-ES" w:eastAsia="en-US" w:bidi="ar-SA"/>
      </w:rPr>
    </w:lvl>
    <w:lvl w:ilvl="7" w:tplc="711C97BA">
      <w:numFmt w:val="bullet"/>
      <w:lvlText w:val="•"/>
      <w:lvlJc w:val="left"/>
      <w:pPr>
        <w:ind w:left="6566" w:hanging="361"/>
      </w:pPr>
      <w:rPr>
        <w:rFonts w:hint="default"/>
        <w:lang w:val="es-ES" w:eastAsia="en-US" w:bidi="ar-SA"/>
      </w:rPr>
    </w:lvl>
    <w:lvl w:ilvl="8" w:tplc="2E7254AA">
      <w:numFmt w:val="bullet"/>
      <w:lvlText w:val="•"/>
      <w:lvlJc w:val="left"/>
      <w:pPr>
        <w:ind w:left="7497" w:hanging="361"/>
      </w:pPr>
      <w:rPr>
        <w:rFonts w:hint="default"/>
        <w:lang w:val="es-ES" w:eastAsia="en-US" w:bidi="ar-SA"/>
      </w:rPr>
    </w:lvl>
  </w:abstractNum>
  <w:abstractNum w:abstractNumId="1">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3">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31E80"/>
    <w:rsid w:val="00085E64"/>
    <w:rsid w:val="001D15EF"/>
    <w:rsid w:val="00364FEE"/>
    <w:rsid w:val="00472659"/>
    <w:rsid w:val="00491683"/>
    <w:rsid w:val="004E71AA"/>
    <w:rsid w:val="005A5970"/>
    <w:rsid w:val="00674BD3"/>
    <w:rsid w:val="006B4C83"/>
    <w:rsid w:val="00783260"/>
    <w:rsid w:val="0078641E"/>
    <w:rsid w:val="00800543"/>
    <w:rsid w:val="00845DDC"/>
    <w:rsid w:val="008B5269"/>
    <w:rsid w:val="00A0056B"/>
    <w:rsid w:val="00A20BEB"/>
    <w:rsid w:val="00B36203"/>
    <w:rsid w:val="00B36323"/>
    <w:rsid w:val="00CF2D8D"/>
    <w:rsid w:val="00D23AD1"/>
    <w:rsid w:val="00D3655F"/>
    <w:rsid w:val="00D516D1"/>
    <w:rsid w:val="00DB572D"/>
    <w:rsid w:val="00E916E4"/>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paragraph" w:styleId="Encabezado">
    <w:name w:val="header"/>
    <w:basedOn w:val="Normal"/>
    <w:link w:val="EncabezadoCar"/>
    <w:uiPriority w:val="99"/>
    <w:unhideWhenUsed/>
    <w:rsid w:val="00674BD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4BD3"/>
    <w:rPr>
      <w:lang w:val="es-ES"/>
    </w:rPr>
  </w:style>
  <w:style w:type="paragraph" w:styleId="Piedepgina">
    <w:name w:val="footer"/>
    <w:basedOn w:val="Normal"/>
    <w:link w:val="PiedepginaCar"/>
    <w:uiPriority w:val="99"/>
    <w:unhideWhenUsed/>
    <w:rsid w:val="00674BD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4BD3"/>
    <w:rPr>
      <w:lang w:val="es-ES"/>
    </w:rPr>
  </w:style>
  <w:style w:type="table" w:customStyle="1" w:styleId="TableNormal">
    <w:name w:val="Table Normal"/>
    <w:uiPriority w:val="2"/>
    <w:semiHidden/>
    <w:unhideWhenUsed/>
    <w:qFormat/>
    <w:rsid w:val="00031E8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1E80"/>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1051</Words>
  <Characters>5785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Ramón</cp:lastModifiedBy>
  <cp:revision>9</cp:revision>
  <dcterms:created xsi:type="dcterms:W3CDTF">2025-05-02T11:40:00Z</dcterms:created>
  <dcterms:modified xsi:type="dcterms:W3CDTF">2025-12-09T20:02:00Z</dcterms:modified>
</cp:coreProperties>
</file>